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36" w:rsidRPr="00D153DF" w:rsidRDefault="00D153DF">
      <w:pPr>
        <w:rPr>
          <w:sz w:val="36"/>
          <w:szCs w:val="36"/>
        </w:rPr>
      </w:pPr>
      <w:bookmarkStart w:id="0" w:name="_GoBack"/>
      <w:bookmarkEnd w:id="0"/>
      <w:r w:rsidRPr="00D153DF">
        <w:rPr>
          <w:sz w:val="36"/>
          <w:szCs w:val="36"/>
        </w:rPr>
        <w:t>Vinger Rotaryklubb</w:t>
      </w:r>
    </w:p>
    <w:p w:rsidR="00D153DF" w:rsidRPr="00D153DF" w:rsidRDefault="00D153DF">
      <w:pPr>
        <w:rPr>
          <w:b/>
          <w:u w:val="single"/>
        </w:rPr>
      </w:pPr>
      <w:r w:rsidRPr="00D153DF">
        <w:rPr>
          <w:b/>
          <w:u w:val="single"/>
        </w:rPr>
        <w:t xml:space="preserve">Referat fra møte </w:t>
      </w:r>
      <w:r w:rsidR="00DB49A7">
        <w:rPr>
          <w:b/>
          <w:u w:val="single"/>
        </w:rPr>
        <w:t>20</w:t>
      </w:r>
      <w:r w:rsidRPr="00D153DF">
        <w:rPr>
          <w:b/>
          <w:u w:val="single"/>
        </w:rPr>
        <w:t>.09.2016</w:t>
      </w:r>
    </w:p>
    <w:p w:rsidR="00D153DF" w:rsidRDefault="00D153DF">
      <w:r>
        <w:t xml:space="preserve">President Werner ønsket velkommen og vi klappet for </w:t>
      </w:r>
      <w:r w:rsidR="002A3AF5">
        <w:t xml:space="preserve">Bjørn Unneland og Lars Henrik </w:t>
      </w:r>
      <w:proofErr w:type="spellStart"/>
      <w:r w:rsidR="002A3AF5">
        <w:t>Sutterud</w:t>
      </w:r>
      <w:proofErr w:type="spellEnd"/>
      <w:r>
        <w:t xml:space="preserve"> som hadde hatt bursdag</w:t>
      </w:r>
      <w:r w:rsidR="002A3AF5">
        <w:t>er</w:t>
      </w:r>
      <w:r>
        <w:t>.</w:t>
      </w:r>
    </w:p>
    <w:p w:rsidR="00D153DF" w:rsidRDefault="00D153DF" w:rsidP="002A3AF5">
      <w:pPr>
        <w:spacing w:after="0"/>
        <w:ind w:left="708" w:hanging="708"/>
      </w:pPr>
      <w:r w:rsidRPr="00431AC2">
        <w:rPr>
          <w:b/>
        </w:rPr>
        <w:t>3-</w:t>
      </w:r>
      <w:proofErr w:type="gramStart"/>
      <w:r w:rsidRPr="00431AC2">
        <w:rPr>
          <w:b/>
        </w:rPr>
        <w:t xml:space="preserve">minutter: </w:t>
      </w:r>
      <w:r w:rsidR="002A3AF5">
        <w:rPr>
          <w:b/>
        </w:rPr>
        <w:t xml:space="preserve"> </w:t>
      </w:r>
      <w:r w:rsidR="002A3AF5" w:rsidRPr="002A3AF5">
        <w:t>Per</w:t>
      </w:r>
      <w:proofErr w:type="gramEnd"/>
      <w:r w:rsidR="002A3AF5" w:rsidRPr="002A3AF5">
        <w:t xml:space="preserve"> Gunnar</w:t>
      </w:r>
      <w:r w:rsidR="002A3AF5">
        <w:rPr>
          <w:b/>
        </w:rPr>
        <w:t xml:space="preserve"> </w:t>
      </w:r>
      <w:r w:rsidR="002A3AF5" w:rsidRPr="002A3AF5">
        <w:t>fortalte om sin nedtur</w:t>
      </w:r>
      <w:r w:rsidR="002A3AF5" w:rsidRPr="002A3AF5">
        <w:tab/>
      </w:r>
      <w:r w:rsidR="002A3AF5">
        <w:t>da han kjøpte ny bilhenger og det midlertidige vognkortet som skal gjelde i en uke enda ikke var erstattet med riktig vognkort etter ett år.</w:t>
      </w:r>
    </w:p>
    <w:p w:rsidR="0040268C" w:rsidRDefault="00BC4096" w:rsidP="0040268C">
      <w:pPr>
        <w:spacing w:after="0"/>
      </w:pPr>
      <w:r w:rsidRPr="00D0782E">
        <w:rPr>
          <w:b/>
        </w:rPr>
        <w:t>3-minutter:</w:t>
      </w:r>
      <w:r w:rsidR="002A3AF5">
        <w:rPr>
          <w:b/>
        </w:rPr>
        <w:t xml:space="preserve"> </w:t>
      </w:r>
      <w:r w:rsidR="002A3AF5" w:rsidRPr="002A3AF5">
        <w:t>Bjørn Unneland</w:t>
      </w:r>
      <w:r w:rsidR="002A3AF5">
        <w:t xml:space="preserve"> minnet om opplegget på Gjemselund til torsdag</w:t>
      </w:r>
      <w:r w:rsidR="0040268C">
        <w:t xml:space="preserve"> med servering i </w:t>
      </w:r>
    </w:p>
    <w:p w:rsidR="00D0782E" w:rsidRDefault="0040268C" w:rsidP="0040268C">
      <w:pPr>
        <w:spacing w:after="0"/>
      </w:pPr>
      <w:r>
        <w:tab/>
        <w:t>peisestua.</w:t>
      </w:r>
    </w:p>
    <w:p w:rsidR="0040268C" w:rsidRDefault="0040268C" w:rsidP="007A004B">
      <w:pPr>
        <w:spacing w:after="0"/>
      </w:pPr>
    </w:p>
    <w:p w:rsidR="00B337E8" w:rsidRPr="00DB49A7" w:rsidRDefault="00DB49A7" w:rsidP="00CE5D44">
      <w:pPr>
        <w:spacing w:after="0"/>
        <w:rPr>
          <w:sz w:val="28"/>
          <w:szCs w:val="28"/>
        </w:rPr>
      </w:pPr>
      <w:r w:rsidRPr="00DB49A7">
        <w:rPr>
          <w:sz w:val="28"/>
          <w:szCs w:val="28"/>
        </w:rPr>
        <w:t>Foredrag av Svein-Erik Edvardsen:</w:t>
      </w:r>
    </w:p>
    <w:p w:rsidR="00DB49A7" w:rsidRDefault="00DB49A7" w:rsidP="00CE5D4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«Opplevelser og nedturer og fotballens samfunnsansvar».</w:t>
      </w:r>
    </w:p>
    <w:p w:rsidR="0040268C" w:rsidRDefault="0040268C" w:rsidP="00CE5D44">
      <w:pPr>
        <w:spacing w:after="0"/>
      </w:pPr>
      <w:r w:rsidRPr="0040268C">
        <w:t>Erling</w:t>
      </w:r>
      <w:r>
        <w:t xml:space="preserve"> Engebråten</w:t>
      </w:r>
      <w:r w:rsidR="006446E9" w:rsidRPr="006446E9">
        <w:t xml:space="preserve"> </w:t>
      </w:r>
      <w:r>
        <w:t>introduserte den kjente fotballdommeren</w:t>
      </w:r>
      <w:r w:rsidR="006446E9">
        <w:t xml:space="preserve">. </w:t>
      </w:r>
      <w:r>
        <w:t xml:space="preserve">Erling </w:t>
      </w:r>
      <w:r w:rsidR="006446E9">
        <w:t xml:space="preserve">er kollega med Svein-Erik </w:t>
      </w:r>
      <w:r>
        <w:t>i Fotballforbundet</w:t>
      </w:r>
      <w:r w:rsidR="006446E9">
        <w:t xml:space="preserve">, der han er </w:t>
      </w:r>
      <w:r>
        <w:t xml:space="preserve">seksjonsleder for Samfunnsansvar. </w:t>
      </w:r>
      <w:r w:rsidR="006446E9">
        <w:t>Erling</w:t>
      </w:r>
      <w:r>
        <w:t xml:space="preserve"> viste til ei imponerende merittliste.</w:t>
      </w:r>
    </w:p>
    <w:p w:rsidR="00A4395F" w:rsidRDefault="00A4395F" w:rsidP="00CE5D44">
      <w:pPr>
        <w:spacing w:after="0"/>
      </w:pPr>
      <w:r>
        <w:t xml:space="preserve">Edvartsen er fra Hamar, men </w:t>
      </w:r>
      <w:r w:rsidR="006446E9">
        <w:t xml:space="preserve">han </w:t>
      </w:r>
      <w:r>
        <w:t>flyttet til Lia i Kongsvinger i sommer.</w:t>
      </w:r>
    </w:p>
    <w:p w:rsidR="0040268C" w:rsidRDefault="00A4395F" w:rsidP="00CE5D44">
      <w:pPr>
        <w:spacing w:after="0"/>
      </w:pPr>
      <w:r>
        <w:t>Han</w:t>
      </w:r>
      <w:r w:rsidR="0040268C">
        <w:t xml:space="preserve"> er nå 37 år, men han har dømt eliteseriekamper siden han var 23.</w:t>
      </w:r>
      <w:r>
        <w:t xml:space="preserve"> </w:t>
      </w:r>
      <w:r w:rsidR="0040268C">
        <w:t>Han hadde også dømt 200 ishock</w:t>
      </w:r>
      <w:r>
        <w:t>ey</w:t>
      </w:r>
      <w:r w:rsidR="0040268C">
        <w:t xml:space="preserve">kamper før han ble heltids </w:t>
      </w:r>
      <w:proofErr w:type="spellStart"/>
      <w:r w:rsidR="0040268C">
        <w:t>fotballdommmer</w:t>
      </w:r>
      <w:proofErr w:type="spellEnd"/>
      <w:r w:rsidR="0040268C">
        <w:t>. Til nå har han dømt 160 eliteseriekamper og bl.a. cupfinalen i 2011.</w:t>
      </w:r>
    </w:p>
    <w:p w:rsidR="00A4395F" w:rsidRDefault="00A4395F" w:rsidP="00CE5D44">
      <w:pPr>
        <w:spacing w:after="0"/>
      </w:pPr>
      <w:r>
        <w:t xml:space="preserve">Han var </w:t>
      </w:r>
      <w:proofErr w:type="spellStart"/>
      <w:r>
        <w:t>Fifa-dommer</w:t>
      </w:r>
      <w:proofErr w:type="spellEnd"/>
      <w:r>
        <w:t xml:space="preserve"> i 2007-2008, men ble så fratatt dette og kom tilbake med </w:t>
      </w:r>
      <w:proofErr w:type="spellStart"/>
      <w:r>
        <w:t>Fifadømming</w:t>
      </w:r>
      <w:proofErr w:type="spellEnd"/>
      <w:r>
        <w:t xml:space="preserve"> i 2013-2016.</w:t>
      </w:r>
    </w:p>
    <w:p w:rsidR="00A4395F" w:rsidRDefault="00A4395F" w:rsidP="00CE5D44">
      <w:pPr>
        <w:spacing w:after="0"/>
      </w:pPr>
      <w:r>
        <w:t>Edvartsen holdt et engasjert foredrag om sitt dommerliv med oppturer og nedturer.</w:t>
      </w:r>
    </w:p>
    <w:p w:rsidR="00A4395F" w:rsidRDefault="00A4395F" w:rsidP="00CE5D44">
      <w:pPr>
        <w:spacing w:after="0"/>
      </w:pPr>
      <w:r>
        <w:t xml:space="preserve">Fram til 2008 hadde han bare oppturer som dommer. Selvbildet ble for stort. Etter et par feildømminger </w:t>
      </w:r>
      <w:r w:rsidR="006446E9">
        <w:t>og dårlige karakterer for dømming i 2009, måtte han gå i seg selv for å få tilbake selvtilliten og fikk nye oppturer fra 2010.</w:t>
      </w:r>
    </w:p>
    <w:p w:rsidR="004F3D5E" w:rsidRDefault="004F3D5E" w:rsidP="00CE5D44">
      <w:pPr>
        <w:spacing w:after="0"/>
      </w:pPr>
      <w:r>
        <w:t xml:space="preserve">Han trakk fram en del skremmende </w:t>
      </w:r>
      <w:proofErr w:type="spellStart"/>
      <w:r>
        <w:t>mediaoppslag</w:t>
      </w:r>
      <w:proofErr w:type="spellEnd"/>
      <w:r>
        <w:t xml:space="preserve"> og uttalelser fra profilerte fotballtrenere fra denne vanskelige tida.</w:t>
      </w:r>
    </w:p>
    <w:p w:rsidR="006446E9" w:rsidRDefault="006446E9" w:rsidP="00CE5D44">
      <w:pPr>
        <w:spacing w:after="0"/>
      </w:pPr>
      <w:r>
        <w:t xml:space="preserve">Han hadde hatt den erfarne </w:t>
      </w:r>
      <w:r w:rsidR="004F3D5E">
        <w:t>H</w:t>
      </w:r>
      <w:r>
        <w:t xml:space="preserve">amar-dommeren Henry </w:t>
      </w:r>
      <w:proofErr w:type="spellStart"/>
      <w:r>
        <w:t>Øberg</w:t>
      </w:r>
      <w:proofErr w:type="spellEnd"/>
      <w:r>
        <w:t xml:space="preserve"> som mentor. Han hadde vært til stor hjelp og støtte for Edvartsen.</w:t>
      </w:r>
    </w:p>
    <w:p w:rsidR="006446E9" w:rsidRDefault="006446E9" w:rsidP="00CE5D44">
      <w:pPr>
        <w:spacing w:after="0"/>
      </w:pPr>
    </w:p>
    <w:p w:rsidR="00DB49A7" w:rsidRDefault="006446E9" w:rsidP="00CE5D44">
      <w:pPr>
        <w:spacing w:after="0"/>
      </w:pPr>
      <w:r>
        <w:t xml:space="preserve">Han fortalte fra en interessant jobb som leder for Samfunnsansvar i </w:t>
      </w:r>
      <w:r w:rsidR="004F3D5E">
        <w:t>F</w:t>
      </w:r>
      <w:r>
        <w:t>o</w:t>
      </w:r>
      <w:r w:rsidR="004F3D5E">
        <w:t>t</w:t>
      </w:r>
      <w:r>
        <w:t>ballforbundet.</w:t>
      </w:r>
    </w:p>
    <w:p w:rsidR="004F3D5E" w:rsidRDefault="004F3D5E" w:rsidP="00CE5D44">
      <w:pPr>
        <w:spacing w:after="0"/>
      </w:pPr>
      <w:r>
        <w:t>Arbeidet der kan deles i to kategorier:</w:t>
      </w:r>
    </w:p>
    <w:p w:rsidR="004F3D5E" w:rsidRDefault="004F3D5E" w:rsidP="004F3D5E">
      <w:pPr>
        <w:pStyle w:val="Listeavsnitt"/>
        <w:numPr>
          <w:ilvl w:val="0"/>
          <w:numId w:val="1"/>
        </w:numPr>
        <w:spacing w:after="0"/>
      </w:pPr>
      <w:r>
        <w:t>Inkluderingsarbeid blant ungdom med funksjonshemming og blant flyktninger i mottak.</w:t>
      </w:r>
    </w:p>
    <w:p w:rsidR="004F3D5E" w:rsidRDefault="004F3D5E" w:rsidP="004F3D5E">
      <w:pPr>
        <w:pStyle w:val="Listeavsnitt"/>
        <w:numPr>
          <w:ilvl w:val="0"/>
          <w:numId w:val="1"/>
        </w:numPr>
        <w:spacing w:after="0"/>
      </w:pPr>
      <w:proofErr w:type="spellStart"/>
      <w:r>
        <w:t>Verdiarbeide</w:t>
      </w:r>
      <w:proofErr w:type="spellEnd"/>
      <w:r>
        <w:t>.</w:t>
      </w:r>
    </w:p>
    <w:p w:rsidR="004F3D5E" w:rsidRDefault="004F3D5E" w:rsidP="004F3D5E">
      <w:pPr>
        <w:pStyle w:val="Listeavsnitt"/>
        <w:spacing w:after="0"/>
        <w:ind w:left="1065"/>
      </w:pPr>
      <w:r>
        <w:t>Her er det blant annet viktig å se etter at ikke foreldre «mister hodet».</w:t>
      </w:r>
    </w:p>
    <w:p w:rsidR="004F3D5E" w:rsidRDefault="004F3D5E" w:rsidP="004F3D5E">
      <w:pPr>
        <w:pStyle w:val="Listeavsnitt"/>
        <w:spacing w:after="0"/>
        <w:ind w:left="1065"/>
      </w:pPr>
      <w:r>
        <w:t>Her hører også ulike mobbeprosjekter med.</w:t>
      </w:r>
    </w:p>
    <w:p w:rsidR="004F3D5E" w:rsidRDefault="004F3D5E" w:rsidP="004F3D5E">
      <w:pPr>
        <w:pStyle w:val="Listeavsnitt"/>
        <w:spacing w:after="0"/>
        <w:ind w:left="1065"/>
      </w:pPr>
    </w:p>
    <w:p w:rsidR="004F3D5E" w:rsidRDefault="004F3D5E" w:rsidP="004F3D5E">
      <w:pPr>
        <w:spacing w:after="0"/>
      </w:pPr>
      <w:r>
        <w:t>Edvartsen understreket at det var viktig å sette seg mål.</w:t>
      </w:r>
    </w:p>
    <w:p w:rsidR="00B35C34" w:rsidRDefault="00B35C34" w:rsidP="004F3D5E">
      <w:pPr>
        <w:spacing w:after="0"/>
      </w:pPr>
      <w:r>
        <w:t>Følgende områder er viktig for å lykkes:</w:t>
      </w:r>
      <w:r>
        <w:tab/>
      </w:r>
    </w:p>
    <w:p w:rsidR="00B35C34" w:rsidRDefault="00B35C34" w:rsidP="00B35C34">
      <w:pPr>
        <w:pStyle w:val="Listeavsnitt"/>
        <w:numPr>
          <w:ilvl w:val="0"/>
          <w:numId w:val="2"/>
        </w:numPr>
        <w:spacing w:after="0"/>
      </w:pPr>
      <w:r>
        <w:t>Lederegenskaper</w:t>
      </w:r>
    </w:p>
    <w:p w:rsidR="00B35C34" w:rsidRDefault="00B35C34" w:rsidP="00B35C34">
      <w:pPr>
        <w:pStyle w:val="Listeavsnitt"/>
        <w:numPr>
          <w:ilvl w:val="0"/>
          <w:numId w:val="2"/>
        </w:numPr>
        <w:spacing w:after="0"/>
      </w:pPr>
      <w:r>
        <w:t>Konflikthåndtering</w:t>
      </w:r>
    </w:p>
    <w:p w:rsidR="004F3D5E" w:rsidRDefault="00B35C34" w:rsidP="004F3D5E">
      <w:pPr>
        <w:pStyle w:val="Listeavsnitt"/>
        <w:numPr>
          <w:ilvl w:val="0"/>
          <w:numId w:val="2"/>
        </w:numPr>
        <w:spacing w:after="0"/>
      </w:pPr>
      <w:r>
        <w:t>Kommunikasjon</w:t>
      </w:r>
    </w:p>
    <w:p w:rsidR="00AA4C59" w:rsidRDefault="00AA4C59" w:rsidP="00AA4C59">
      <w:pPr>
        <w:spacing w:after="0"/>
      </w:pPr>
    </w:p>
    <w:p w:rsidR="00AA4C59" w:rsidRDefault="00AA4C59" w:rsidP="00AA4C59">
      <w:pPr>
        <w:spacing w:after="0"/>
      </w:pPr>
      <w:r>
        <w:t>NB: for første gang tillot presidenten at møtet varte i 20 minutter på overtid uten protester.</w:t>
      </w:r>
    </w:p>
    <w:p w:rsidR="004F3D5E" w:rsidRPr="00B337E8" w:rsidRDefault="004F3D5E" w:rsidP="004F3D5E">
      <w:pPr>
        <w:pStyle w:val="Listeavsnitt"/>
        <w:spacing w:after="0"/>
        <w:ind w:left="1065"/>
      </w:pPr>
    </w:p>
    <w:p w:rsidR="00D153DF" w:rsidRDefault="001F0F58" w:rsidP="006B0165">
      <w:pPr>
        <w:spacing w:after="0"/>
      </w:pPr>
      <w:r>
        <w:t>Referent:</w:t>
      </w:r>
      <w:r>
        <w:tab/>
        <w:t>Halvor Noer</w:t>
      </w:r>
      <w:r w:rsidR="00396EAA">
        <w:tab/>
      </w:r>
    </w:p>
    <w:sectPr w:rsidR="00D15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2BC6"/>
    <w:multiLevelType w:val="hybridMultilevel"/>
    <w:tmpl w:val="C5D62860"/>
    <w:lvl w:ilvl="0" w:tplc="C518B8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83422"/>
    <w:multiLevelType w:val="hybridMultilevel"/>
    <w:tmpl w:val="021EB276"/>
    <w:lvl w:ilvl="0" w:tplc="716A5A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DF"/>
    <w:rsid w:val="00067966"/>
    <w:rsid w:val="001F0F58"/>
    <w:rsid w:val="002043A6"/>
    <w:rsid w:val="002A3AF5"/>
    <w:rsid w:val="003033EE"/>
    <w:rsid w:val="00314519"/>
    <w:rsid w:val="00356E33"/>
    <w:rsid w:val="00396EAA"/>
    <w:rsid w:val="0040268C"/>
    <w:rsid w:val="00431AC2"/>
    <w:rsid w:val="004F3D5E"/>
    <w:rsid w:val="006446E9"/>
    <w:rsid w:val="006B0165"/>
    <w:rsid w:val="00731B46"/>
    <w:rsid w:val="007A004B"/>
    <w:rsid w:val="00A05811"/>
    <w:rsid w:val="00A4395F"/>
    <w:rsid w:val="00AA4C59"/>
    <w:rsid w:val="00B159FD"/>
    <w:rsid w:val="00B323EE"/>
    <w:rsid w:val="00B337E8"/>
    <w:rsid w:val="00B35C34"/>
    <w:rsid w:val="00B47536"/>
    <w:rsid w:val="00BC4096"/>
    <w:rsid w:val="00BE308A"/>
    <w:rsid w:val="00C45DC2"/>
    <w:rsid w:val="00C47E29"/>
    <w:rsid w:val="00CE5D44"/>
    <w:rsid w:val="00D0782E"/>
    <w:rsid w:val="00D153DF"/>
    <w:rsid w:val="00DA66E0"/>
    <w:rsid w:val="00DB49A7"/>
    <w:rsid w:val="00E20AFB"/>
    <w:rsid w:val="00F3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6B321-0175-49F8-A051-CA52B696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56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6E3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4F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Halvor</dc:creator>
  <cp:keywords/>
  <dc:description/>
  <cp:lastModifiedBy>Knut Korvald</cp:lastModifiedBy>
  <cp:revision>2</cp:revision>
  <cp:lastPrinted>2016-09-07T05:38:00Z</cp:lastPrinted>
  <dcterms:created xsi:type="dcterms:W3CDTF">2016-09-21T15:39:00Z</dcterms:created>
  <dcterms:modified xsi:type="dcterms:W3CDTF">2016-09-21T15:39:00Z</dcterms:modified>
</cp:coreProperties>
</file>